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64E3" w14:textId="77777777" w:rsidR="00E5335F" w:rsidRPr="007C677B" w:rsidRDefault="00E5335F" w:rsidP="00E533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77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30D1E14" w14:textId="77777777" w:rsidR="00E5335F" w:rsidRPr="006551B4" w:rsidRDefault="00E5335F" w:rsidP="00E53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7C677B">
        <w:rPr>
          <w:rFonts w:ascii="Times New Roman" w:hAnsi="Times New Roman" w:cs="Times New Roman"/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</w:t>
      </w:r>
      <w:r w:rsidRPr="006551B4">
        <w:rPr>
          <w:rFonts w:ascii="Times New Roman" w:hAnsi="Times New Roman" w:cs="Times New Roman"/>
          <w:sz w:val="24"/>
          <w:szCs w:val="24"/>
        </w:rPr>
        <w:t>95/46/WE (Dz. Urz. UE L z 2016 r. Nr 119, s. 1 ze zm.) – dalej: „RODO” informuję, że:</w:t>
      </w:r>
    </w:p>
    <w:p w14:paraId="29478EED" w14:textId="78213445" w:rsidR="00E5335F" w:rsidRPr="004D59EC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1B4">
        <w:rPr>
          <w:rFonts w:ascii="Times New Roman" w:hAnsi="Times New Roman" w:cs="Times New Roman"/>
          <w:sz w:val="24"/>
          <w:szCs w:val="24"/>
        </w:rPr>
        <w:t xml:space="preserve">Administratorem Pani/Pana danych </w:t>
      </w:r>
      <w:r w:rsidR="00797738">
        <w:rPr>
          <w:rFonts w:ascii="Times New Roman" w:hAnsi="Times New Roman"/>
        </w:rPr>
        <w:t xml:space="preserve">jest </w:t>
      </w:r>
      <w:r w:rsidR="00797738">
        <w:rPr>
          <w:rStyle w:val="fontstyle01"/>
          <w:rFonts w:ascii="Times New Roman" w:hAnsi="Times New Roman" w:cs="Times New Roman"/>
        </w:rPr>
        <w:t xml:space="preserve">Ośrodek Pomocy Społecznej w Urzędowie </w:t>
      </w:r>
      <w:r w:rsidR="00797738">
        <w:rPr>
          <w:rStyle w:val="fontstyle01"/>
          <w:rFonts w:ascii="Times New Roman" w:hAnsi="Times New Roman" w:cs="Times New Roman"/>
          <w:b w:val="0"/>
          <w:bCs w:val="0"/>
        </w:rPr>
        <w:t>(ul. Rynek 12, 23-250 Urzędów, tel.: 81</w:t>
      </w:r>
      <w:r w:rsidR="00797738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797738">
        <w:rPr>
          <w:rStyle w:val="fontstyle01"/>
          <w:rFonts w:ascii="Times New Roman" w:hAnsi="Times New Roman" w:cs="Times New Roman"/>
          <w:b w:val="0"/>
          <w:bCs w:val="0"/>
        </w:rPr>
        <w:t>8225209, e-mail: biuro@opsurzedow.pl)</w:t>
      </w:r>
    </w:p>
    <w:p w14:paraId="3942F3A4" w14:textId="77777777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 w:rsidRPr="007C677B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7C677B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5889A761" w14:textId="77777777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Pani/Pana dane osobowe będą przetwarzane w celu przyznania dodatku osłonowego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17 grudnia 2021 r. o dodatku osłonowym</w:t>
      </w:r>
      <w:r w:rsidRPr="007C6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7150C" w14:textId="77777777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z dnia 17 grudnia 2021 r. o dodatku osłonowym, ustawy </w:t>
      </w:r>
      <w:r w:rsidRPr="007C677B">
        <w:rPr>
          <w:rFonts w:ascii="Times New Roman" w:hAnsi="Times New Roman" w:cs="Times New Roman"/>
          <w:sz w:val="24"/>
          <w:szCs w:val="24"/>
        </w:rPr>
        <w:t>z dnia 28 listopada 2003 r. o świadczeniach rodzinnych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ustawy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dnia 27 kwietnia 2001 roku prawo ochrony środowiska.</w:t>
      </w:r>
    </w:p>
    <w:p w14:paraId="431F3AE9" w14:textId="77777777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</w:t>
      </w:r>
      <w:r>
        <w:rPr>
          <w:rFonts w:ascii="Times New Roman" w:hAnsi="Times New Roman" w:cs="Times New Roman"/>
          <w:sz w:val="24"/>
          <w:szCs w:val="24"/>
        </w:rPr>
        <w:t xml:space="preserve"> przy składaniu wniosku o dodatek osłonowy</w:t>
      </w:r>
      <w:r w:rsidRPr="007C677B">
        <w:rPr>
          <w:rFonts w:ascii="Times New Roman" w:hAnsi="Times New Roman" w:cs="Times New Roman"/>
          <w:sz w:val="24"/>
          <w:szCs w:val="24"/>
        </w:rPr>
        <w:t xml:space="preserve">. Nieprzekazanie danych osobowych skutkować będzie brakiem możliwości przyznania dodatku osłonowego. </w:t>
      </w:r>
    </w:p>
    <w:p w14:paraId="2023D669" w14:textId="77777777" w:rsidR="00E5335F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i przetwarzającym je wyłącznie na polecenie Administratora, chyba że wymaga tego prawo UE lub prawo państwa członkowskiego.</w:t>
      </w:r>
    </w:p>
    <w:p w14:paraId="19E544DA" w14:textId="77777777" w:rsidR="00E5335F" w:rsidRPr="006551B4" w:rsidRDefault="00E5335F" w:rsidP="00E5335F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</w:pPr>
      <w:r w:rsidRPr="00131E1F">
        <w:rPr>
          <w:rFonts w:ascii="Times New Roman" w:hAnsi="Times New Roman"/>
        </w:rPr>
        <w:t xml:space="preserve">Państwa dane mogą zostać przekazane podmiotom zewnętrznym na podstawie zawartej przez jednostkę umowy powierzenia przetwarzania danych osobowych, w związku z realizacją przysługujących Państwu świadczeń, tj. </w:t>
      </w:r>
      <w:r w:rsidRPr="00131E1F">
        <w:rPr>
          <w:rFonts w:ascii="Times New Roman" w:hAnsi="Times New Roman"/>
          <w:bCs/>
        </w:rPr>
        <w:t>dostawcom usług teleinformatycznych, podmiotom zapewniającym ochronę danych osobowych i bezpieczeństwo IT, operatorom pocztowym,</w:t>
      </w:r>
      <w:r w:rsidRPr="00131E1F">
        <w:rPr>
          <w:rFonts w:ascii="Times New Roman" w:hAnsi="Times New Roman"/>
        </w:rPr>
        <w:t xml:space="preserve"> a także podmiotom lub organom uprawnionym na podstawie przepisów prawa.</w:t>
      </w:r>
    </w:p>
    <w:p w14:paraId="0B8F1659" w14:textId="77777777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77B">
        <w:rPr>
          <w:rFonts w:ascii="Times New Roman" w:hAnsi="Times New Roman" w:cs="Times New Roman"/>
          <w:bCs/>
          <w:sz w:val="24"/>
          <w:szCs w:val="24"/>
        </w:rPr>
        <w:t>Państwa dane osobowe będą przetwarzane przez okres niezbędny do realizacji w</w:t>
      </w:r>
      <w:r>
        <w:rPr>
          <w:rFonts w:ascii="Times New Roman" w:hAnsi="Times New Roman" w:cs="Times New Roman"/>
          <w:bCs/>
          <w:sz w:val="24"/>
          <w:szCs w:val="24"/>
        </w:rPr>
        <w:t>/w</w:t>
      </w:r>
      <w:r w:rsidRPr="007C677B">
        <w:rPr>
          <w:rFonts w:ascii="Times New Roman" w:hAnsi="Times New Roman" w:cs="Times New Roman"/>
          <w:bCs/>
          <w:sz w:val="24"/>
          <w:szCs w:val="24"/>
        </w:rPr>
        <w:t xml:space="preserve"> celu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C677B">
        <w:rPr>
          <w:rFonts w:ascii="Times New Roman" w:hAnsi="Times New Roman" w:cs="Times New Roman"/>
          <w:bCs/>
          <w:sz w:val="24"/>
          <w:szCs w:val="24"/>
        </w:rPr>
        <w:t xml:space="preserve">z uwzględnieniem okresów przechowywania określonych w przepisach szczególnych, </w:t>
      </w:r>
      <w:r w:rsidRPr="007C677B">
        <w:rPr>
          <w:rFonts w:ascii="Times New Roman" w:hAnsi="Times New Roman" w:cs="Times New Roman"/>
          <w:bCs/>
          <w:sz w:val="24"/>
          <w:szCs w:val="24"/>
        </w:rPr>
        <w:br/>
        <w:t>w tym przepisów archiwalnych.</w:t>
      </w:r>
    </w:p>
    <w:p w14:paraId="0B58FBD3" w14:textId="77777777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6FC17690" w14:textId="77777777" w:rsidR="00E5335F" w:rsidRPr="007C677B" w:rsidRDefault="00E5335F" w:rsidP="00E53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14:paraId="6BEE52E5" w14:textId="77777777" w:rsidR="00E5335F" w:rsidRPr="007C677B" w:rsidRDefault="00E5335F" w:rsidP="00E53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sprostowania danych;</w:t>
      </w:r>
    </w:p>
    <w:p w14:paraId="30EEFA47" w14:textId="77777777" w:rsidR="00E5335F" w:rsidRPr="007C677B" w:rsidRDefault="00E5335F" w:rsidP="00E53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5B043C99" w14:textId="77777777" w:rsidR="00E5335F" w:rsidRPr="007C677B" w:rsidRDefault="00E5335F" w:rsidP="00E53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3ADFA687" w14:textId="60663F38" w:rsidR="008F4683" w:rsidRPr="00E5335F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sectPr w:rsidR="008F4683" w:rsidRPr="00E5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5F"/>
    <w:rsid w:val="004D59EC"/>
    <w:rsid w:val="00797738"/>
    <w:rsid w:val="008F4683"/>
    <w:rsid w:val="00DC58EA"/>
    <w:rsid w:val="00E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6AF1"/>
  <w15:chartTrackingRefBased/>
  <w15:docId w15:val="{EA3C0368-ACEE-4691-B8E3-67A0C4C6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3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3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33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5335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9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9EC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qFormat/>
    <w:rsid w:val="00797738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Jarocka</dc:creator>
  <cp:keywords/>
  <dc:description/>
  <cp:lastModifiedBy>Office365 pula1</cp:lastModifiedBy>
  <cp:revision>2</cp:revision>
  <cp:lastPrinted>2022-01-05T10:18:00Z</cp:lastPrinted>
  <dcterms:created xsi:type="dcterms:W3CDTF">2022-01-05T12:30:00Z</dcterms:created>
  <dcterms:modified xsi:type="dcterms:W3CDTF">2022-01-05T12:30:00Z</dcterms:modified>
</cp:coreProperties>
</file>